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70" w:rsidRDefault="00C17C70" w:rsidP="00C17C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70" w:rsidRDefault="00C17C70" w:rsidP="00C17C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>ГЛАВА КАРАКУЛЬСКОГО  СЕЛЬСКОГО ПОСЕЛЕНИЯ</w:t>
      </w: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>ОКТЯБРЬСКОГО МУНИЦИПАЛЬНОГО РАЙОНА</w:t>
      </w: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>ЧЕЛЯБИНСКОЙ ОБЛАСТИ</w:t>
      </w:r>
    </w:p>
    <w:p w:rsidR="00C17C70" w:rsidRPr="002E38EB" w:rsidRDefault="00C17C70" w:rsidP="00C17C70">
      <w:pPr>
        <w:jc w:val="center"/>
        <w:rPr>
          <w:sz w:val="28"/>
          <w:szCs w:val="28"/>
        </w:rPr>
      </w:pP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 xml:space="preserve">ПОСТАНОВЛЕНИЕ   </w:t>
      </w:r>
    </w:p>
    <w:p w:rsidR="00C17C70" w:rsidRDefault="00C17C70" w:rsidP="00C17C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7C70" w:rsidRDefault="00C17C70" w:rsidP="00C17C70">
      <w:pPr>
        <w:rPr>
          <w:sz w:val="28"/>
          <w:szCs w:val="28"/>
        </w:rPr>
      </w:pPr>
    </w:p>
    <w:p w:rsidR="00C17C70" w:rsidRDefault="005F0CB9" w:rsidP="00C17C70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C303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9A7A95">
        <w:rPr>
          <w:sz w:val="28"/>
          <w:szCs w:val="28"/>
        </w:rPr>
        <w:t xml:space="preserve">. 2021 г. № </w:t>
      </w:r>
      <w:r>
        <w:rPr>
          <w:sz w:val="28"/>
          <w:szCs w:val="28"/>
        </w:rPr>
        <w:t>6</w:t>
      </w:r>
      <w:r w:rsidR="009A7A95">
        <w:rPr>
          <w:sz w:val="28"/>
          <w:szCs w:val="28"/>
        </w:rPr>
        <w:t>2</w:t>
      </w:r>
      <w:r w:rsidR="00C17C70">
        <w:rPr>
          <w:sz w:val="28"/>
          <w:szCs w:val="28"/>
        </w:rPr>
        <w:t xml:space="preserve"> </w:t>
      </w:r>
    </w:p>
    <w:p w:rsidR="00C17C70" w:rsidRDefault="00C17C70" w:rsidP="00C17C70">
      <w:pPr>
        <w:jc w:val="both"/>
        <w:rPr>
          <w:sz w:val="28"/>
          <w:szCs w:val="28"/>
        </w:rPr>
      </w:pPr>
    </w:p>
    <w:p w:rsidR="00C3039E" w:rsidRDefault="00C17C70" w:rsidP="00C3039E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 </w:t>
      </w:r>
    </w:p>
    <w:p w:rsidR="00C17C70" w:rsidRDefault="00C17C70" w:rsidP="00C3039E">
      <w:pPr>
        <w:rPr>
          <w:sz w:val="28"/>
          <w:szCs w:val="28"/>
        </w:rPr>
      </w:pPr>
      <w:r>
        <w:rPr>
          <w:sz w:val="28"/>
          <w:szCs w:val="28"/>
        </w:rPr>
        <w:t xml:space="preserve">плана – графика </w:t>
      </w:r>
      <w:r w:rsidR="00C3039E">
        <w:rPr>
          <w:sz w:val="28"/>
          <w:szCs w:val="28"/>
        </w:rPr>
        <w:t>закупок товаров,</w:t>
      </w:r>
    </w:p>
    <w:p w:rsidR="00C3039E" w:rsidRDefault="005F0CB9" w:rsidP="00C3039E">
      <w:pPr>
        <w:rPr>
          <w:sz w:val="28"/>
          <w:szCs w:val="28"/>
        </w:rPr>
      </w:pPr>
      <w:r>
        <w:rPr>
          <w:sz w:val="28"/>
          <w:szCs w:val="28"/>
        </w:rPr>
        <w:t>работ и услуг на 2022</w:t>
      </w:r>
      <w:r w:rsidR="00C3039E">
        <w:rPr>
          <w:sz w:val="28"/>
          <w:szCs w:val="28"/>
        </w:rPr>
        <w:t xml:space="preserve"> финансовый год </w:t>
      </w:r>
    </w:p>
    <w:p w:rsidR="00C3039E" w:rsidRDefault="005F0CB9" w:rsidP="00C3039E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2023 и 2024</w:t>
      </w:r>
      <w:r w:rsidR="00C3039E">
        <w:rPr>
          <w:sz w:val="28"/>
          <w:szCs w:val="28"/>
        </w:rPr>
        <w:t xml:space="preserve"> годов</w:t>
      </w:r>
    </w:p>
    <w:p w:rsidR="00C3039E" w:rsidRDefault="00C3039E" w:rsidP="00C3039E">
      <w:pPr>
        <w:rPr>
          <w:sz w:val="28"/>
          <w:szCs w:val="28"/>
        </w:rPr>
      </w:pPr>
    </w:p>
    <w:p w:rsidR="00C17C70" w:rsidRPr="00D57D82" w:rsidRDefault="00C17C70" w:rsidP="00C17C70">
      <w:pPr>
        <w:jc w:val="both"/>
        <w:rPr>
          <w:sz w:val="28"/>
          <w:szCs w:val="28"/>
        </w:rPr>
      </w:pPr>
    </w:p>
    <w:p w:rsidR="00C17C70" w:rsidRDefault="00C17C70" w:rsidP="00C17C70">
      <w:pPr>
        <w:spacing w:line="360" w:lineRule="auto"/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п.5 ст.21 Федерального закона № 44 – </w:t>
      </w:r>
      <w:bookmarkStart w:id="0" w:name="_GoBack"/>
      <w:bookmarkEnd w:id="0"/>
      <w:r>
        <w:rPr>
          <w:sz w:val="28"/>
          <w:szCs w:val="28"/>
        </w:rPr>
        <w:t>ФЗ от 05.04.2013 г. «О контрактной системе в сфере закупок товаров, работ, услуг для обеспечения государственных и муниципальных нужд», во исполнение приказа  Министерства экономического развития РФ</w:t>
      </w:r>
      <w:r w:rsidR="009A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544\18н  от 20.09.2013 г. </w:t>
      </w:r>
    </w:p>
    <w:p w:rsidR="00C17C70" w:rsidRDefault="00C17C70" w:rsidP="00C17C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17C70" w:rsidRPr="00C3039E" w:rsidRDefault="00C17C70" w:rsidP="00C3039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039E">
        <w:rPr>
          <w:sz w:val="28"/>
          <w:szCs w:val="28"/>
        </w:rPr>
        <w:t xml:space="preserve">Утвердить прилагаемый  план – график </w:t>
      </w:r>
      <w:r w:rsidR="00C3039E" w:rsidRPr="00C3039E">
        <w:rPr>
          <w:sz w:val="28"/>
          <w:szCs w:val="28"/>
        </w:rPr>
        <w:t>закупок товаров,</w:t>
      </w:r>
      <w:r w:rsidR="00C3039E">
        <w:rPr>
          <w:sz w:val="28"/>
          <w:szCs w:val="28"/>
        </w:rPr>
        <w:t xml:space="preserve"> </w:t>
      </w:r>
      <w:r w:rsidR="005F0CB9">
        <w:rPr>
          <w:sz w:val="28"/>
          <w:szCs w:val="28"/>
        </w:rPr>
        <w:t>работ и услуг на 2022</w:t>
      </w:r>
      <w:r w:rsidR="00C3039E" w:rsidRPr="00C3039E">
        <w:rPr>
          <w:sz w:val="28"/>
          <w:szCs w:val="28"/>
        </w:rPr>
        <w:t xml:space="preserve"> финансов</w:t>
      </w:r>
      <w:r w:rsidR="005F0CB9">
        <w:rPr>
          <w:sz w:val="28"/>
          <w:szCs w:val="28"/>
        </w:rPr>
        <w:t>ый год и на плановый период 2023 и 2024</w:t>
      </w:r>
      <w:r w:rsidR="00C3039E" w:rsidRPr="00C3039E">
        <w:rPr>
          <w:sz w:val="28"/>
          <w:szCs w:val="28"/>
        </w:rPr>
        <w:t xml:space="preserve"> годов</w:t>
      </w:r>
      <w:r w:rsidR="00C3039E">
        <w:rPr>
          <w:sz w:val="28"/>
          <w:szCs w:val="28"/>
        </w:rPr>
        <w:t xml:space="preserve"> </w:t>
      </w:r>
      <w:proofErr w:type="gramStart"/>
      <w:r w:rsidR="00C3039E">
        <w:rPr>
          <w:sz w:val="28"/>
          <w:szCs w:val="28"/>
        </w:rPr>
        <w:t>согласно приложения</w:t>
      </w:r>
      <w:proofErr w:type="gramEnd"/>
      <w:r w:rsidRPr="00C3039E">
        <w:rPr>
          <w:sz w:val="28"/>
          <w:szCs w:val="28"/>
        </w:rPr>
        <w:t>.</w:t>
      </w:r>
    </w:p>
    <w:p w:rsidR="00C17C70" w:rsidRPr="007B7ABA" w:rsidRDefault="00C17C70" w:rsidP="00C17C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7ABA">
        <w:rPr>
          <w:sz w:val="28"/>
          <w:szCs w:val="28"/>
        </w:rPr>
        <w:t>Настоящее постановление вступает в силу с момента его принятия и подлежит официальному опубликованию.</w:t>
      </w:r>
    </w:p>
    <w:p w:rsidR="00C17C70" w:rsidRPr="007B7ABA" w:rsidRDefault="00C17C70" w:rsidP="00C17C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7AB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3039E" w:rsidRDefault="00C17C70" w:rsidP="00C303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3039E" w:rsidRDefault="00C3039E" w:rsidP="00C17C70">
      <w:pPr>
        <w:spacing w:line="360" w:lineRule="auto"/>
        <w:ind w:firstLine="709"/>
        <w:jc w:val="both"/>
        <w:rPr>
          <w:sz w:val="28"/>
          <w:szCs w:val="28"/>
        </w:rPr>
      </w:pPr>
    </w:p>
    <w:p w:rsidR="00AA44F8" w:rsidRPr="00C3039E" w:rsidRDefault="00C3039E" w:rsidP="005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Каракульского </w:t>
      </w:r>
      <w:r w:rsidR="005F0CB9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                              </w:t>
      </w:r>
      <w:r w:rsidR="00C17C70">
        <w:rPr>
          <w:sz w:val="28"/>
          <w:szCs w:val="28"/>
        </w:rPr>
        <w:t xml:space="preserve"> Г.В.Тишанькина</w:t>
      </w:r>
    </w:p>
    <w:sectPr w:rsidR="00AA44F8" w:rsidRPr="00C3039E" w:rsidSect="007B7A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E3F"/>
    <w:multiLevelType w:val="hybridMultilevel"/>
    <w:tmpl w:val="4884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4BE7"/>
    <w:multiLevelType w:val="hybridMultilevel"/>
    <w:tmpl w:val="2E66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7C70"/>
    <w:rsid w:val="00196FEA"/>
    <w:rsid w:val="002D0425"/>
    <w:rsid w:val="005F0CB9"/>
    <w:rsid w:val="008D0A6D"/>
    <w:rsid w:val="009A7A95"/>
    <w:rsid w:val="00AA44F8"/>
    <w:rsid w:val="00C17C70"/>
    <w:rsid w:val="00C3039E"/>
    <w:rsid w:val="00C4740C"/>
    <w:rsid w:val="00D32BD6"/>
    <w:rsid w:val="00E5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2021-12-22T10:44:00Z</cp:lastPrinted>
  <dcterms:created xsi:type="dcterms:W3CDTF">2019-01-29T07:58:00Z</dcterms:created>
  <dcterms:modified xsi:type="dcterms:W3CDTF">2021-12-22T10:45:00Z</dcterms:modified>
</cp:coreProperties>
</file>